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5C0" w:rsidRPr="00EF1B28" w:rsidRDefault="00D945C0" w:rsidP="00D945C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F1B28">
        <w:rPr>
          <w:rFonts w:ascii="Times New Roman" w:eastAsia="Times New Roman" w:hAnsi="Times New Roman" w:cs="Times New Roman"/>
          <w:b/>
          <w:bCs/>
          <w:sz w:val="32"/>
          <w:szCs w:val="32"/>
        </w:rPr>
        <w:t>ДИСЦИПЛИНА: «Теория государства и права»</w:t>
      </w:r>
    </w:p>
    <w:p w:rsidR="00D945C0" w:rsidRPr="00EF1B28" w:rsidRDefault="00D945C0" w:rsidP="00D945C0">
      <w:pPr>
        <w:pStyle w:val="a5"/>
        <w:rPr>
          <w:rFonts w:ascii="Times New Roman" w:hAnsi="Times New Roman"/>
        </w:rPr>
      </w:pPr>
    </w:p>
    <w:p w:rsidR="00D945C0" w:rsidRPr="00EF1B28" w:rsidRDefault="00D945C0" w:rsidP="00D945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1B28">
        <w:rPr>
          <w:rFonts w:ascii="Times New Roman" w:eastAsia="Times New Roman" w:hAnsi="Times New Roman" w:cs="Times New Roman"/>
          <w:sz w:val="28"/>
          <w:szCs w:val="28"/>
        </w:rPr>
        <w:t>Тест</w:t>
      </w:r>
    </w:p>
    <w:p w:rsidR="00D945C0" w:rsidRPr="00EF1B28" w:rsidRDefault="00D945C0" w:rsidP="00D945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EF1B28">
        <w:rPr>
          <w:rFonts w:ascii="Times New Roman" w:eastAsia="Times New Roman" w:hAnsi="Times New Roman" w:cs="Times New Roman"/>
          <w:bCs/>
          <w:sz w:val="28"/>
        </w:rPr>
        <w:t>Вариант 4.</w:t>
      </w:r>
    </w:p>
    <w:p w:rsidR="00D945C0" w:rsidRPr="00EF1B28" w:rsidRDefault="00D945C0" w:rsidP="00D945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</w:rPr>
      </w:pPr>
    </w:p>
    <w:p w:rsidR="00D945C0" w:rsidRPr="00EF1B28" w:rsidRDefault="00D945C0" w:rsidP="00D945C0">
      <w:pPr>
        <w:pStyle w:val="a5"/>
        <w:rPr>
          <w:rFonts w:ascii="Times New Roman" w:hAnsi="Times New Roman"/>
          <w:sz w:val="24"/>
          <w:szCs w:val="24"/>
        </w:rPr>
      </w:pPr>
      <w:r w:rsidRPr="00EF1B28">
        <w:rPr>
          <w:rFonts w:ascii="Times New Roman" w:hAnsi="Times New Roman"/>
          <w:sz w:val="24"/>
          <w:szCs w:val="24"/>
        </w:rPr>
        <w:t xml:space="preserve">ФИО студента </w:t>
      </w:r>
    </w:p>
    <w:p w:rsidR="00D945C0" w:rsidRPr="00EF1B28" w:rsidRDefault="00D945C0" w:rsidP="00D945C0">
      <w:pPr>
        <w:pStyle w:val="a5"/>
        <w:rPr>
          <w:rFonts w:ascii="Times New Roman" w:hAnsi="Times New Roman"/>
          <w:sz w:val="24"/>
          <w:szCs w:val="24"/>
        </w:rPr>
      </w:pPr>
      <w:r w:rsidRPr="00EF1B28">
        <w:rPr>
          <w:rFonts w:ascii="Times New Roman" w:hAnsi="Times New Roman"/>
          <w:sz w:val="24"/>
          <w:szCs w:val="24"/>
        </w:rPr>
        <w:t xml:space="preserve"> Дата </w:t>
      </w:r>
      <w:proofErr w:type="gramStart"/>
      <w:r w:rsidRPr="00EF1B28">
        <w:rPr>
          <w:rFonts w:ascii="Times New Roman" w:hAnsi="Times New Roman"/>
          <w:sz w:val="24"/>
          <w:szCs w:val="24"/>
        </w:rPr>
        <w:t>выполнения  «</w:t>
      </w:r>
      <w:proofErr w:type="gramEnd"/>
      <w:r w:rsidRPr="00EF1B28">
        <w:rPr>
          <w:rFonts w:ascii="Times New Roman" w:hAnsi="Times New Roman"/>
          <w:sz w:val="24"/>
          <w:szCs w:val="24"/>
        </w:rPr>
        <w:t>____» __________20______г.</w:t>
      </w:r>
    </w:p>
    <w:p w:rsidR="00D945C0" w:rsidRPr="00EF1B28" w:rsidRDefault="00D945C0" w:rsidP="00D945C0">
      <w:pPr>
        <w:pStyle w:val="a5"/>
        <w:rPr>
          <w:rFonts w:ascii="Times New Roman" w:hAnsi="Times New Roman"/>
          <w:sz w:val="24"/>
          <w:szCs w:val="24"/>
        </w:rPr>
      </w:pPr>
    </w:p>
    <w:p w:rsidR="00D945C0" w:rsidRPr="00EF1B28" w:rsidRDefault="00D945C0" w:rsidP="00D945C0">
      <w:pPr>
        <w:pStyle w:val="a5"/>
        <w:rPr>
          <w:rFonts w:ascii="Times New Roman" w:hAnsi="Times New Roman"/>
          <w:sz w:val="24"/>
          <w:szCs w:val="24"/>
        </w:rPr>
      </w:pPr>
      <w:r w:rsidRPr="00EF1B28">
        <w:rPr>
          <w:rFonts w:ascii="Times New Roman" w:hAnsi="Times New Roman"/>
          <w:sz w:val="24"/>
          <w:szCs w:val="24"/>
        </w:rPr>
        <w:t>Оценка _____________________________</w:t>
      </w:r>
    </w:p>
    <w:p w:rsidR="00D945C0" w:rsidRPr="00EF1B28" w:rsidRDefault="00D945C0" w:rsidP="00D945C0">
      <w:pPr>
        <w:pStyle w:val="a5"/>
        <w:rPr>
          <w:rFonts w:ascii="Times New Roman" w:hAnsi="Times New Roman"/>
          <w:sz w:val="24"/>
          <w:szCs w:val="24"/>
        </w:rPr>
      </w:pPr>
      <w:r w:rsidRPr="00EF1B28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D945C0" w:rsidRPr="00EF1B28" w:rsidRDefault="00D945C0" w:rsidP="00D945C0">
      <w:pPr>
        <w:pStyle w:val="a5"/>
        <w:rPr>
          <w:rFonts w:ascii="Times New Roman" w:hAnsi="Times New Roman"/>
          <w:sz w:val="24"/>
          <w:szCs w:val="24"/>
        </w:rPr>
      </w:pPr>
      <w:r w:rsidRPr="00EF1B28">
        <w:rPr>
          <w:rFonts w:ascii="Times New Roman" w:hAnsi="Times New Roman"/>
          <w:sz w:val="24"/>
          <w:szCs w:val="24"/>
        </w:rPr>
        <w:t>Преподаватель   _______________</w:t>
      </w:r>
      <w:proofErr w:type="gramStart"/>
      <w:r w:rsidRPr="00EF1B28">
        <w:rPr>
          <w:rFonts w:ascii="Times New Roman" w:hAnsi="Times New Roman"/>
          <w:sz w:val="24"/>
          <w:szCs w:val="24"/>
        </w:rPr>
        <w:t>_  _</w:t>
      </w:r>
      <w:proofErr w:type="gramEnd"/>
      <w:r w:rsidRPr="00EF1B28">
        <w:rPr>
          <w:rFonts w:ascii="Times New Roman" w:hAnsi="Times New Roman"/>
          <w:sz w:val="24"/>
          <w:szCs w:val="24"/>
        </w:rPr>
        <w:t xml:space="preserve">_________________ </w:t>
      </w:r>
    </w:p>
    <w:p w:rsidR="00D945C0" w:rsidRPr="00EF1B28" w:rsidRDefault="00D945C0" w:rsidP="00D945C0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EF1B28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EF1B28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B40A56" w:rsidRPr="007F5D3B" w:rsidRDefault="00B40A56" w:rsidP="00B40A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sz w:val="44"/>
          <w:szCs w:val="44"/>
        </w:rPr>
        <w:t>Правильные ответы необходимо выделять цветом и подчеркиванием</w:t>
      </w:r>
      <w:r w:rsidRPr="007F5D3B">
        <w:rPr>
          <w:rFonts w:ascii="Times New Roman" w:hAnsi="Times New Roman" w:cs="Times New Roman"/>
          <w:b/>
          <w:sz w:val="24"/>
          <w:szCs w:val="24"/>
        </w:rPr>
        <w:t xml:space="preserve">!!!!!!! </w:t>
      </w:r>
    </w:p>
    <w:p w:rsidR="00D945C0" w:rsidRPr="00EF1B28" w:rsidRDefault="00D945C0" w:rsidP="00F667CE">
      <w:pPr>
        <w:rPr>
          <w:rFonts w:ascii="Times New Roman" w:hAnsi="Times New Roman" w:cs="Times New Roman"/>
        </w:rPr>
      </w:pPr>
      <w:bookmarkStart w:id="0" w:name="_GoBack"/>
      <w:bookmarkEnd w:id="0"/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1. Основное отличие теории права и государства от отраслевых юридических наук состоит в том, что… 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Каждая отраслевая наука изучает свой предмет, а теория права и государства — все предметы отраслевых наук;</w:t>
      </w:r>
      <w:r w:rsidRPr="00EF1B28">
        <w:rPr>
          <w:rFonts w:ascii="Times New Roman" w:hAnsi="Times New Roman" w:cs="Times New Roman"/>
        </w:rPr>
        <w:br/>
        <w:t>B) Отраслевые науки изучают соответствующие нормы, а теория права и государства — все законодательство в целом;</w:t>
      </w:r>
      <w:r w:rsidRPr="00EF1B28">
        <w:rPr>
          <w:rFonts w:ascii="Times New Roman" w:hAnsi="Times New Roman" w:cs="Times New Roman"/>
        </w:rPr>
        <w:br/>
        <w:t>C) Теория права и государства изучает общие закономерности возникновения, развития и функционирования государства и права, а отраслевые науки — конкретные закономерности той группы общественных отношений, которые регулируются данной отраслью права;</w:t>
      </w:r>
      <w:r w:rsidRPr="00EF1B28">
        <w:rPr>
          <w:rFonts w:ascii="Times New Roman" w:hAnsi="Times New Roman" w:cs="Times New Roman"/>
        </w:rPr>
        <w:br/>
        <w:t>D) Содержание отраслевых наук всегда связано с юридической практикой, а теория права и государства развивается независимо, изолированно.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2. Специальные научные методы — это: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Методы, которые используются во всех конкретных науках;</w:t>
      </w:r>
      <w:r w:rsidRPr="00EF1B28">
        <w:rPr>
          <w:rFonts w:ascii="Times New Roman" w:hAnsi="Times New Roman" w:cs="Times New Roman"/>
        </w:rPr>
        <w:br/>
        <w:t>B) Методы, которые используются в нескольких, но не во всех конкретных науках;</w:t>
      </w:r>
      <w:r w:rsidRPr="00EF1B28">
        <w:rPr>
          <w:rFonts w:ascii="Times New Roman" w:hAnsi="Times New Roman" w:cs="Times New Roman"/>
        </w:rPr>
        <w:br/>
        <w:t>C) Методы, которые разработаны конкретными науками и используются для познания государственно-правовых явлений;</w:t>
      </w:r>
      <w:r w:rsidRPr="00EF1B28">
        <w:rPr>
          <w:rFonts w:ascii="Times New Roman" w:hAnsi="Times New Roman" w:cs="Times New Roman"/>
        </w:rPr>
        <w:br/>
        <w:t>D) Методы, разрабатывающиеся в рамках различных философских школ и направлений для познания окружающего мира.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3. Предмет и метод теории права и государства соотносятся следующим образом: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Предмет определяет методы его исследования;</w:t>
      </w:r>
      <w:r w:rsidRPr="00EF1B28">
        <w:rPr>
          <w:rFonts w:ascii="Times New Roman" w:hAnsi="Times New Roman" w:cs="Times New Roman"/>
        </w:rPr>
        <w:br/>
        <w:t>B) Методы определяет исследователь независимо от предмета исследования;</w:t>
      </w:r>
      <w:r w:rsidRPr="00EF1B28">
        <w:rPr>
          <w:rFonts w:ascii="Times New Roman" w:hAnsi="Times New Roman" w:cs="Times New Roman"/>
        </w:rPr>
        <w:br/>
        <w:t>C) Предмет и метод существуют независимо друг от друга;</w:t>
      </w:r>
      <w:r w:rsidRPr="00EF1B28">
        <w:rPr>
          <w:rFonts w:ascii="Times New Roman" w:hAnsi="Times New Roman" w:cs="Times New Roman"/>
        </w:rPr>
        <w:br/>
        <w:t>D) Ориентируясь на соответствующие методы, ученые определяют предмет теории государства и права.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4. Основные теории происхождения государства — это: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Историческая школа;</w:t>
      </w:r>
      <w:r w:rsidRPr="00EF1B28">
        <w:rPr>
          <w:rFonts w:ascii="Times New Roman" w:hAnsi="Times New Roman" w:cs="Times New Roman"/>
        </w:rPr>
        <w:br/>
        <w:t>B) Классовая;</w:t>
      </w:r>
      <w:r w:rsidRPr="00EF1B28">
        <w:rPr>
          <w:rFonts w:ascii="Times New Roman" w:hAnsi="Times New Roman" w:cs="Times New Roman"/>
        </w:rPr>
        <w:br/>
        <w:t>C) Примирительная;</w:t>
      </w:r>
      <w:r w:rsidRPr="00EF1B28">
        <w:rPr>
          <w:rFonts w:ascii="Times New Roman" w:hAnsi="Times New Roman" w:cs="Times New Roman"/>
        </w:rPr>
        <w:br/>
        <w:t>D) Патриархальная;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5. Ф. Энгельс в работе «Происхождение семьи, частной собственности и государства» выделил</w:t>
      </w:r>
      <w:r w:rsidRPr="00EF1B28">
        <w:rPr>
          <w:rFonts w:ascii="Times New Roman" w:hAnsi="Times New Roman" w:cs="Times New Roman"/>
        </w:rPr>
        <w:t xml:space="preserve"> </w:t>
      </w:r>
      <w:r w:rsidRPr="00EF1B28">
        <w:rPr>
          <w:rFonts w:ascii="Times New Roman" w:hAnsi="Times New Roman" w:cs="Times New Roman"/>
          <w:b/>
        </w:rPr>
        <w:t>разделения труда: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Отделение ремесла от земледелия;</w:t>
      </w:r>
      <w:r w:rsidRPr="00EF1B28">
        <w:rPr>
          <w:rFonts w:ascii="Times New Roman" w:hAnsi="Times New Roman" w:cs="Times New Roman"/>
        </w:rPr>
        <w:br/>
      </w:r>
      <w:r w:rsidRPr="00EF1B28">
        <w:rPr>
          <w:rFonts w:ascii="Times New Roman" w:hAnsi="Times New Roman" w:cs="Times New Roman"/>
        </w:rPr>
        <w:lastRenderedPageBreak/>
        <w:t>B) Выделение пастушеских племен;</w:t>
      </w:r>
      <w:r w:rsidRPr="00EF1B28">
        <w:rPr>
          <w:rFonts w:ascii="Times New Roman" w:hAnsi="Times New Roman" w:cs="Times New Roman"/>
        </w:rPr>
        <w:br/>
        <w:t>C) Выделение интеллигенции;</w:t>
      </w:r>
      <w:r w:rsidRPr="00EF1B28">
        <w:rPr>
          <w:rFonts w:ascii="Times New Roman" w:hAnsi="Times New Roman" w:cs="Times New Roman"/>
        </w:rPr>
        <w:br/>
        <w:t>D) Все варианты ответов верны.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6. Представители договорной теории происхождения государства…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Маркс, Энгельс, Ленин;</w:t>
      </w:r>
      <w:r w:rsidRPr="00EF1B28">
        <w:rPr>
          <w:rFonts w:ascii="Times New Roman" w:hAnsi="Times New Roman" w:cs="Times New Roman"/>
        </w:rPr>
        <w:br/>
        <w:t xml:space="preserve">B) </w:t>
      </w:r>
      <w:proofErr w:type="spellStart"/>
      <w:r w:rsidRPr="00EF1B28">
        <w:rPr>
          <w:rFonts w:ascii="Times New Roman" w:hAnsi="Times New Roman" w:cs="Times New Roman"/>
        </w:rPr>
        <w:t>Гумплович</w:t>
      </w:r>
      <w:proofErr w:type="spellEnd"/>
      <w:r w:rsidRPr="00EF1B28">
        <w:rPr>
          <w:rFonts w:ascii="Times New Roman" w:hAnsi="Times New Roman" w:cs="Times New Roman"/>
        </w:rPr>
        <w:t>, Каутский, Дюринг;</w:t>
      </w:r>
      <w:r w:rsidRPr="00EF1B28">
        <w:rPr>
          <w:rFonts w:ascii="Times New Roman" w:hAnsi="Times New Roman" w:cs="Times New Roman"/>
        </w:rPr>
        <w:br/>
        <w:t>C) Руссо, Локк, Гоббс;</w:t>
      </w:r>
      <w:r w:rsidRPr="00EF1B28">
        <w:rPr>
          <w:rFonts w:ascii="Times New Roman" w:hAnsi="Times New Roman" w:cs="Times New Roman"/>
        </w:rPr>
        <w:br/>
        <w:t xml:space="preserve">D) Аврелий Августин, Фома Аквинский, Жак </w:t>
      </w:r>
      <w:proofErr w:type="spellStart"/>
      <w:r w:rsidRPr="00EF1B28">
        <w:rPr>
          <w:rFonts w:ascii="Times New Roman" w:hAnsi="Times New Roman" w:cs="Times New Roman"/>
        </w:rPr>
        <w:t>Маритен</w:t>
      </w:r>
      <w:proofErr w:type="spellEnd"/>
      <w:r w:rsidRPr="00EF1B28">
        <w:rPr>
          <w:rFonts w:ascii="Times New Roman" w:hAnsi="Times New Roman" w:cs="Times New Roman"/>
        </w:rPr>
        <w:t>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7. Легитимность власти придает: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Привычка к ней граждан;</w:t>
      </w:r>
      <w:r w:rsidRPr="00EF1B28">
        <w:rPr>
          <w:rFonts w:ascii="Times New Roman" w:hAnsi="Times New Roman" w:cs="Times New Roman"/>
        </w:rPr>
        <w:br/>
        <w:t>B) Страх;</w:t>
      </w:r>
      <w:r w:rsidRPr="00EF1B28">
        <w:rPr>
          <w:rFonts w:ascii="Times New Roman" w:hAnsi="Times New Roman" w:cs="Times New Roman"/>
        </w:rPr>
        <w:br/>
        <w:t>C) Признание подвластными права отдавать им распоряжения и приказы;</w:t>
      </w:r>
      <w:r w:rsidRPr="00EF1B28">
        <w:rPr>
          <w:rFonts w:ascii="Times New Roman" w:hAnsi="Times New Roman" w:cs="Times New Roman"/>
        </w:rPr>
        <w:br/>
        <w:t>D) Признание ее большинством народа.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8. Закончите следующее утверждение: «Власть в демократическом обществе осуществляется на</w:t>
      </w:r>
      <w:r w:rsidRPr="00EF1B28">
        <w:rPr>
          <w:rFonts w:ascii="Times New Roman" w:hAnsi="Times New Roman" w:cs="Times New Roman"/>
        </w:rPr>
        <w:t xml:space="preserve"> </w:t>
      </w:r>
      <w:r w:rsidRPr="00EF1B28">
        <w:rPr>
          <w:rFonts w:ascii="Times New Roman" w:hAnsi="Times New Roman" w:cs="Times New Roman"/>
          <w:b/>
        </w:rPr>
        <w:t>основе…</w:t>
      </w:r>
      <w:proofErr w:type="gramStart"/>
      <w:r w:rsidRPr="00EF1B28">
        <w:rPr>
          <w:rFonts w:ascii="Times New Roman" w:hAnsi="Times New Roman" w:cs="Times New Roman"/>
          <w:b/>
        </w:rPr>
        <w:t>» :</w:t>
      </w:r>
      <w:proofErr w:type="gramEnd"/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Убеждения и принуждения;</w:t>
      </w:r>
      <w:r w:rsidRPr="00EF1B28">
        <w:rPr>
          <w:rFonts w:ascii="Times New Roman" w:hAnsi="Times New Roman" w:cs="Times New Roman"/>
        </w:rPr>
        <w:br/>
        <w:t>B) Правовых норм, законности;</w:t>
      </w:r>
      <w:r w:rsidRPr="00EF1B28">
        <w:rPr>
          <w:rFonts w:ascii="Times New Roman" w:hAnsi="Times New Roman" w:cs="Times New Roman"/>
        </w:rPr>
        <w:br/>
        <w:t>C) Политической убежденности;</w:t>
      </w:r>
      <w:r w:rsidRPr="00EF1B28">
        <w:rPr>
          <w:rFonts w:ascii="Times New Roman" w:hAnsi="Times New Roman" w:cs="Times New Roman"/>
        </w:rPr>
        <w:br/>
        <w:t>D) Государственной идеологии.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9. Политический режим, который характеризуется конституционным закреплением и реальным осуществлением прав и свобод человека, равноправием всех граждан, наличием многопартийной системы и идеологического плюрализма, выборностью и сменяемостью органов государственной власти, приматом права над государством, называется: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Деспотическим;</w:t>
      </w:r>
      <w:r w:rsidRPr="00EF1B28">
        <w:rPr>
          <w:rFonts w:ascii="Times New Roman" w:hAnsi="Times New Roman" w:cs="Times New Roman"/>
        </w:rPr>
        <w:br/>
        <w:t>B) Демократическим;</w:t>
      </w:r>
      <w:r w:rsidRPr="00EF1B28">
        <w:rPr>
          <w:rFonts w:ascii="Times New Roman" w:hAnsi="Times New Roman" w:cs="Times New Roman"/>
        </w:rPr>
        <w:br/>
        <w:t>C) Социалистическим;</w:t>
      </w:r>
      <w:r w:rsidRPr="00EF1B28">
        <w:rPr>
          <w:rFonts w:ascii="Times New Roman" w:hAnsi="Times New Roman" w:cs="Times New Roman"/>
        </w:rPr>
        <w:br/>
        <w:t>D) Переходным.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10. Легальность власти — это: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Признание ее большинством населения;</w:t>
      </w:r>
      <w:r w:rsidRPr="00EF1B28">
        <w:rPr>
          <w:rFonts w:ascii="Times New Roman" w:hAnsi="Times New Roman" w:cs="Times New Roman"/>
        </w:rPr>
        <w:br/>
        <w:t>B) Добровольное выполнение ее приказов;</w:t>
      </w:r>
      <w:r w:rsidRPr="00EF1B28">
        <w:rPr>
          <w:rFonts w:ascii="Times New Roman" w:hAnsi="Times New Roman" w:cs="Times New Roman"/>
        </w:rPr>
        <w:br/>
        <w:t>C) Признание ее властной элитой;</w:t>
      </w:r>
      <w:r w:rsidRPr="00EF1B28">
        <w:rPr>
          <w:rFonts w:ascii="Times New Roman" w:hAnsi="Times New Roman" w:cs="Times New Roman"/>
        </w:rPr>
        <w:br/>
        <w:t>D) Закрепление ее в официальных нормативно-правовых актах;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11. Теория разделения властей была создана: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Аристотелем;</w:t>
      </w:r>
      <w:r w:rsidRPr="00EF1B28">
        <w:rPr>
          <w:rFonts w:ascii="Times New Roman" w:hAnsi="Times New Roman" w:cs="Times New Roman"/>
        </w:rPr>
        <w:br/>
        <w:t>B) М. Падуанским, Дж. Локком и Ш.Л. Монтескье;</w:t>
      </w:r>
      <w:r w:rsidRPr="00EF1B28">
        <w:rPr>
          <w:rFonts w:ascii="Times New Roman" w:hAnsi="Times New Roman" w:cs="Times New Roman"/>
        </w:rPr>
        <w:br/>
        <w:t>C) Авторами «Федералиста</w:t>
      </w:r>
      <w:proofErr w:type="gramStart"/>
      <w:r w:rsidRPr="00EF1B28">
        <w:rPr>
          <w:rFonts w:ascii="Times New Roman" w:hAnsi="Times New Roman" w:cs="Times New Roman"/>
        </w:rPr>
        <w:t>» ;</w:t>
      </w:r>
      <w:proofErr w:type="gramEnd"/>
      <w:r w:rsidRPr="00EF1B28">
        <w:rPr>
          <w:rFonts w:ascii="Times New Roman" w:hAnsi="Times New Roman" w:cs="Times New Roman"/>
        </w:rPr>
        <w:br/>
        <w:t>D) А. Радищевым;</w:t>
      </w:r>
      <w:r w:rsidRPr="00EF1B28">
        <w:rPr>
          <w:rFonts w:ascii="Times New Roman" w:hAnsi="Times New Roman" w:cs="Times New Roman"/>
        </w:rPr>
        <w:br/>
        <w:t>E) Всеми вышеперечисленными исследователями.</w:t>
      </w:r>
    </w:p>
    <w:p w:rsidR="00D945C0" w:rsidRPr="00EF1B28" w:rsidRDefault="00F667CE" w:rsidP="00F667CE">
      <w:pPr>
        <w:rPr>
          <w:rFonts w:ascii="Times New Roman" w:hAnsi="Times New Roman" w:cs="Times New Roman"/>
          <w:b/>
        </w:rPr>
      </w:pPr>
      <w:r w:rsidRPr="00EF1B28">
        <w:rPr>
          <w:rFonts w:ascii="Times New Roman" w:hAnsi="Times New Roman" w:cs="Times New Roman"/>
          <w:b/>
        </w:rPr>
        <w:t>12. С точки зрения цивилизационного подхода, государства могут быть следующих типов: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Рабовладельческое;</w:t>
      </w:r>
      <w:r w:rsidRPr="00EF1B28">
        <w:rPr>
          <w:rFonts w:ascii="Times New Roman" w:hAnsi="Times New Roman" w:cs="Times New Roman"/>
        </w:rPr>
        <w:br/>
        <w:t>B) Китайское;</w:t>
      </w:r>
      <w:r w:rsidRPr="00EF1B28">
        <w:rPr>
          <w:rFonts w:ascii="Times New Roman" w:hAnsi="Times New Roman" w:cs="Times New Roman"/>
        </w:rPr>
        <w:br/>
        <w:t>C) Буржуазное;</w:t>
      </w:r>
      <w:r w:rsidRPr="00EF1B28">
        <w:rPr>
          <w:rFonts w:ascii="Times New Roman" w:hAnsi="Times New Roman" w:cs="Times New Roman"/>
        </w:rPr>
        <w:br/>
        <w:t xml:space="preserve">D) </w:t>
      </w:r>
      <w:proofErr w:type="spellStart"/>
      <w:r w:rsidRPr="00EF1B28">
        <w:rPr>
          <w:rFonts w:ascii="Times New Roman" w:hAnsi="Times New Roman" w:cs="Times New Roman"/>
        </w:rPr>
        <w:t>Евроамериканское</w:t>
      </w:r>
      <w:proofErr w:type="spellEnd"/>
      <w:r w:rsidRPr="00EF1B28">
        <w:rPr>
          <w:rFonts w:ascii="Times New Roman" w:hAnsi="Times New Roman" w:cs="Times New Roman"/>
        </w:rPr>
        <w:t>.</w:t>
      </w:r>
      <w:r w:rsidRPr="00EF1B28">
        <w:rPr>
          <w:rFonts w:ascii="Times New Roman" w:hAnsi="Times New Roman" w:cs="Times New Roman"/>
        </w:rPr>
        <w:br/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13. Современные формы правления — это: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Монархия;</w:t>
      </w:r>
      <w:r w:rsidRPr="00EF1B28">
        <w:rPr>
          <w:rFonts w:ascii="Times New Roman" w:hAnsi="Times New Roman" w:cs="Times New Roman"/>
        </w:rPr>
        <w:br/>
        <w:t>B) Деспотия;</w:t>
      </w:r>
      <w:r w:rsidRPr="00EF1B28">
        <w:rPr>
          <w:rFonts w:ascii="Times New Roman" w:hAnsi="Times New Roman" w:cs="Times New Roman"/>
        </w:rPr>
        <w:br/>
      </w:r>
      <w:r w:rsidRPr="00EF1B28">
        <w:rPr>
          <w:rFonts w:ascii="Times New Roman" w:hAnsi="Times New Roman" w:cs="Times New Roman"/>
        </w:rPr>
        <w:lastRenderedPageBreak/>
        <w:t>C) Республика;</w:t>
      </w:r>
      <w:r w:rsidRPr="00EF1B28">
        <w:rPr>
          <w:rFonts w:ascii="Times New Roman" w:hAnsi="Times New Roman" w:cs="Times New Roman"/>
        </w:rPr>
        <w:br/>
        <w:t>D) Олигархия;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14. Структура государственной власти — это: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Субъект — право — субъект;</w:t>
      </w:r>
      <w:r w:rsidRPr="00EF1B28">
        <w:rPr>
          <w:rFonts w:ascii="Times New Roman" w:hAnsi="Times New Roman" w:cs="Times New Roman"/>
        </w:rPr>
        <w:br/>
        <w:t>B) Объект — объективная сторона — субъект — субъективная сторона;</w:t>
      </w:r>
      <w:r w:rsidRPr="00EF1B28">
        <w:rPr>
          <w:rFonts w:ascii="Times New Roman" w:hAnsi="Times New Roman" w:cs="Times New Roman"/>
        </w:rPr>
        <w:br/>
        <w:t>C) Субъект — объект — содержание;</w:t>
      </w:r>
      <w:r w:rsidRPr="00EF1B28">
        <w:rPr>
          <w:rFonts w:ascii="Times New Roman" w:hAnsi="Times New Roman" w:cs="Times New Roman"/>
        </w:rPr>
        <w:br/>
        <w:t>D) Воля правящих классов (всего народа) — государственные органы — законодательство.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15. Социальная власть — это: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Деятельность по разрешению социальных конфликтов на основе и в соответствии с действующим законодательством;</w:t>
      </w:r>
      <w:r w:rsidRPr="00EF1B28">
        <w:rPr>
          <w:rFonts w:ascii="Times New Roman" w:hAnsi="Times New Roman" w:cs="Times New Roman"/>
        </w:rPr>
        <w:br/>
        <w:t>B) Концентрированное выражение воли народа или правящих классов, воплощенное в деятельности государственных органов;</w:t>
      </w:r>
      <w:r w:rsidRPr="00EF1B28">
        <w:rPr>
          <w:rFonts w:ascii="Times New Roman" w:hAnsi="Times New Roman" w:cs="Times New Roman"/>
        </w:rPr>
        <w:br/>
        <w:t>C) Функция любого организованного коллектива по налаживанию совместной деятельности для достижения определенных целей;</w:t>
      </w:r>
      <w:r w:rsidRPr="00EF1B28">
        <w:rPr>
          <w:rFonts w:ascii="Times New Roman" w:hAnsi="Times New Roman" w:cs="Times New Roman"/>
        </w:rPr>
        <w:br/>
        <w:t>D) Руководство обществом при помощи аппарата управления, с опорой на специальные принудительные учреждения.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16. Вид социальной власти: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Культурно-информационная;</w:t>
      </w:r>
      <w:r w:rsidRPr="00EF1B28">
        <w:rPr>
          <w:rFonts w:ascii="Times New Roman" w:hAnsi="Times New Roman" w:cs="Times New Roman"/>
        </w:rPr>
        <w:br/>
        <w:t>B) Политическая;</w:t>
      </w:r>
      <w:r w:rsidRPr="00EF1B28">
        <w:rPr>
          <w:rFonts w:ascii="Times New Roman" w:hAnsi="Times New Roman" w:cs="Times New Roman"/>
        </w:rPr>
        <w:br/>
        <w:t>C) Правовая;</w:t>
      </w:r>
      <w:r w:rsidRPr="00EF1B28">
        <w:rPr>
          <w:rFonts w:ascii="Times New Roman" w:hAnsi="Times New Roman" w:cs="Times New Roman"/>
        </w:rPr>
        <w:br/>
        <w:t>D) Все варианты ответов верны.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17. «Четвертая власть» — это: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Власть президента;</w:t>
      </w:r>
      <w:r w:rsidRPr="00EF1B28">
        <w:rPr>
          <w:rFonts w:ascii="Times New Roman" w:hAnsi="Times New Roman" w:cs="Times New Roman"/>
        </w:rPr>
        <w:br/>
        <w:t>B) Средства массовой информации;</w:t>
      </w:r>
      <w:r w:rsidRPr="00EF1B28">
        <w:rPr>
          <w:rFonts w:ascii="Times New Roman" w:hAnsi="Times New Roman" w:cs="Times New Roman"/>
        </w:rPr>
        <w:br/>
        <w:t>C) Власть Конституционного Суда;</w:t>
      </w:r>
      <w:r w:rsidRPr="00EF1B28">
        <w:rPr>
          <w:rFonts w:ascii="Times New Roman" w:hAnsi="Times New Roman" w:cs="Times New Roman"/>
        </w:rPr>
        <w:br/>
        <w:t>D) Влияние Международного валютного фонда;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18. Совокупность приемов, методов и способов осуществления государственной власти — это: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Форма государственного устройства;</w:t>
      </w:r>
      <w:r w:rsidRPr="00EF1B28">
        <w:rPr>
          <w:rFonts w:ascii="Times New Roman" w:hAnsi="Times New Roman" w:cs="Times New Roman"/>
        </w:rPr>
        <w:br/>
        <w:t>B) Механизм государства;</w:t>
      </w:r>
      <w:r w:rsidRPr="00EF1B28">
        <w:rPr>
          <w:rFonts w:ascii="Times New Roman" w:hAnsi="Times New Roman" w:cs="Times New Roman"/>
        </w:rPr>
        <w:br/>
        <w:t>C) Государственно-правовой режим;</w:t>
      </w:r>
      <w:r w:rsidRPr="00EF1B28">
        <w:rPr>
          <w:rFonts w:ascii="Times New Roman" w:hAnsi="Times New Roman" w:cs="Times New Roman"/>
        </w:rPr>
        <w:br/>
        <w:t>D) Форма правления.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19. Термин «тоталитаризм» в политический лексикон впервые ввел: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Адольф Гитлер в 1935 г;</w:t>
      </w:r>
      <w:r w:rsidRPr="00EF1B28">
        <w:rPr>
          <w:rFonts w:ascii="Times New Roman" w:hAnsi="Times New Roman" w:cs="Times New Roman"/>
        </w:rPr>
        <w:br/>
        <w:t>B) Иосиф Сталин в 1929 г;</w:t>
      </w:r>
      <w:r w:rsidRPr="00EF1B28">
        <w:rPr>
          <w:rFonts w:ascii="Times New Roman" w:hAnsi="Times New Roman" w:cs="Times New Roman"/>
        </w:rPr>
        <w:br/>
        <w:t>C) Бенито Муссолини в 1925 г;</w:t>
      </w:r>
      <w:r w:rsidRPr="00EF1B28">
        <w:rPr>
          <w:rFonts w:ascii="Times New Roman" w:hAnsi="Times New Roman" w:cs="Times New Roman"/>
        </w:rPr>
        <w:br/>
        <w:t>D) Фидель Кастро в 1970 г.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20. Организация верховной государственной власти, порядок образования ее органов и их</w:t>
      </w:r>
      <w:r w:rsidRPr="00EF1B28">
        <w:rPr>
          <w:rFonts w:ascii="Times New Roman" w:hAnsi="Times New Roman" w:cs="Times New Roman"/>
        </w:rPr>
        <w:t xml:space="preserve"> </w:t>
      </w:r>
      <w:r w:rsidRPr="00EF1B28">
        <w:rPr>
          <w:rFonts w:ascii="Times New Roman" w:hAnsi="Times New Roman" w:cs="Times New Roman"/>
          <w:b/>
        </w:rPr>
        <w:t>взаимоотношения с населением — это: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Политическая система;</w:t>
      </w:r>
      <w:r w:rsidRPr="00EF1B28">
        <w:rPr>
          <w:rFonts w:ascii="Times New Roman" w:hAnsi="Times New Roman" w:cs="Times New Roman"/>
        </w:rPr>
        <w:br/>
        <w:t>B) Форма правления;</w:t>
      </w:r>
      <w:r w:rsidRPr="00EF1B28">
        <w:rPr>
          <w:rFonts w:ascii="Times New Roman" w:hAnsi="Times New Roman" w:cs="Times New Roman"/>
        </w:rPr>
        <w:br/>
        <w:t>C) Государственно-правовой режим;</w:t>
      </w:r>
      <w:r w:rsidRPr="00EF1B28">
        <w:rPr>
          <w:rFonts w:ascii="Times New Roman" w:hAnsi="Times New Roman" w:cs="Times New Roman"/>
        </w:rPr>
        <w:br/>
        <w:t>D) Форма государственного устройства.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21. Основание, по которому функции государства подразделяются на внутренние и внешние —</w:t>
      </w:r>
      <w:r w:rsidRPr="00EF1B28">
        <w:rPr>
          <w:rFonts w:ascii="Times New Roman" w:hAnsi="Times New Roman" w:cs="Times New Roman"/>
        </w:rPr>
        <w:t xml:space="preserve"> </w:t>
      </w:r>
      <w:r w:rsidRPr="00EF1B28">
        <w:rPr>
          <w:rFonts w:ascii="Times New Roman" w:hAnsi="Times New Roman" w:cs="Times New Roman"/>
          <w:b/>
        </w:rPr>
        <w:t>это: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Время действия;</w:t>
      </w:r>
      <w:r w:rsidRPr="00EF1B28">
        <w:rPr>
          <w:rFonts w:ascii="Times New Roman" w:hAnsi="Times New Roman" w:cs="Times New Roman"/>
        </w:rPr>
        <w:br/>
        <w:t>B) Сфера деятельности;</w:t>
      </w:r>
      <w:r w:rsidRPr="00EF1B28">
        <w:rPr>
          <w:rFonts w:ascii="Times New Roman" w:hAnsi="Times New Roman" w:cs="Times New Roman"/>
        </w:rPr>
        <w:br/>
      </w:r>
      <w:r w:rsidRPr="00EF1B28">
        <w:rPr>
          <w:rFonts w:ascii="Times New Roman" w:hAnsi="Times New Roman" w:cs="Times New Roman"/>
        </w:rPr>
        <w:lastRenderedPageBreak/>
        <w:t>C) Виды ветвей государственной власти;</w:t>
      </w:r>
      <w:r w:rsidRPr="00EF1B28">
        <w:rPr>
          <w:rFonts w:ascii="Times New Roman" w:hAnsi="Times New Roman" w:cs="Times New Roman"/>
        </w:rPr>
        <w:br/>
        <w:t>D) Ценности политического руководства.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22. Выделите функцию, которая присуща государству любого типа: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Оборона;</w:t>
      </w:r>
      <w:r w:rsidRPr="00EF1B28">
        <w:rPr>
          <w:rFonts w:ascii="Times New Roman" w:hAnsi="Times New Roman" w:cs="Times New Roman"/>
        </w:rPr>
        <w:br/>
        <w:t>B) Защита прав и свобод человека;</w:t>
      </w:r>
      <w:r w:rsidRPr="00EF1B28">
        <w:rPr>
          <w:rFonts w:ascii="Times New Roman" w:hAnsi="Times New Roman" w:cs="Times New Roman"/>
        </w:rPr>
        <w:br/>
        <w:t>C) Экологическая;</w:t>
      </w:r>
      <w:r w:rsidRPr="00EF1B28">
        <w:rPr>
          <w:rFonts w:ascii="Times New Roman" w:hAnsi="Times New Roman" w:cs="Times New Roman"/>
        </w:rPr>
        <w:br/>
        <w:t>D) Подавление сопротивления свергнутых классов.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23. Насильственно создаваемое сложное монархическое государство называется: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Конфедерацией;</w:t>
      </w:r>
      <w:r w:rsidRPr="00EF1B28">
        <w:rPr>
          <w:rFonts w:ascii="Times New Roman" w:hAnsi="Times New Roman" w:cs="Times New Roman"/>
        </w:rPr>
        <w:br/>
        <w:t>B) Империей;</w:t>
      </w:r>
      <w:r w:rsidRPr="00EF1B28">
        <w:rPr>
          <w:rFonts w:ascii="Times New Roman" w:hAnsi="Times New Roman" w:cs="Times New Roman"/>
        </w:rPr>
        <w:br/>
        <w:t>C) Содружеством;</w:t>
      </w:r>
      <w:r w:rsidRPr="00EF1B28">
        <w:rPr>
          <w:rFonts w:ascii="Times New Roman" w:hAnsi="Times New Roman" w:cs="Times New Roman"/>
        </w:rPr>
        <w:br/>
        <w:t>D) Федерацией.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24. Центральным элементом политической системы является: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Система политических партий;</w:t>
      </w:r>
      <w:r w:rsidRPr="00EF1B28">
        <w:rPr>
          <w:rFonts w:ascii="Times New Roman" w:hAnsi="Times New Roman" w:cs="Times New Roman"/>
        </w:rPr>
        <w:br/>
        <w:t>B) Государство;</w:t>
      </w:r>
      <w:r w:rsidRPr="00EF1B28">
        <w:rPr>
          <w:rFonts w:ascii="Times New Roman" w:hAnsi="Times New Roman" w:cs="Times New Roman"/>
        </w:rPr>
        <w:br/>
        <w:t>C) Профсоюзы;</w:t>
      </w:r>
      <w:r w:rsidRPr="00EF1B28">
        <w:rPr>
          <w:rFonts w:ascii="Times New Roman" w:hAnsi="Times New Roman" w:cs="Times New Roman"/>
        </w:rPr>
        <w:br/>
        <w:t>D) Электорат.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25. Государственные органы, избираемые населением, относятся к: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Судебным;</w:t>
      </w:r>
      <w:r w:rsidRPr="00EF1B28">
        <w:rPr>
          <w:rFonts w:ascii="Times New Roman" w:hAnsi="Times New Roman" w:cs="Times New Roman"/>
        </w:rPr>
        <w:br/>
        <w:t>B) Первичным;</w:t>
      </w:r>
      <w:r w:rsidRPr="00EF1B28">
        <w:rPr>
          <w:rFonts w:ascii="Times New Roman" w:hAnsi="Times New Roman" w:cs="Times New Roman"/>
        </w:rPr>
        <w:br/>
        <w:t>C) Производным;</w:t>
      </w:r>
      <w:r w:rsidRPr="00EF1B28">
        <w:rPr>
          <w:rFonts w:ascii="Times New Roman" w:hAnsi="Times New Roman" w:cs="Times New Roman"/>
        </w:rPr>
        <w:br/>
        <w:t>D) Исполнительно-распорядительным.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26. Политические партии в государственно-организованном обществе выполняют следующие</w:t>
      </w:r>
      <w:r w:rsidRPr="00EF1B28">
        <w:rPr>
          <w:rFonts w:ascii="Times New Roman" w:hAnsi="Times New Roman" w:cs="Times New Roman"/>
        </w:rPr>
        <w:t xml:space="preserve"> </w:t>
      </w:r>
      <w:r w:rsidRPr="00EF1B28">
        <w:rPr>
          <w:rFonts w:ascii="Times New Roman" w:hAnsi="Times New Roman" w:cs="Times New Roman"/>
          <w:b/>
        </w:rPr>
        <w:t>функции: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Познавательную, регулятивную, оценочную;</w:t>
      </w:r>
      <w:r w:rsidRPr="00EF1B28">
        <w:rPr>
          <w:rFonts w:ascii="Times New Roman" w:hAnsi="Times New Roman" w:cs="Times New Roman"/>
        </w:rPr>
        <w:br/>
        <w:t>B) Методологическую, эвристическую, интерпретационную;</w:t>
      </w:r>
      <w:r w:rsidRPr="00EF1B28">
        <w:rPr>
          <w:rFonts w:ascii="Times New Roman" w:hAnsi="Times New Roman" w:cs="Times New Roman"/>
        </w:rPr>
        <w:br/>
        <w:t>C) Программную, идеологическую, властно-практическую;</w:t>
      </w:r>
      <w:r w:rsidRPr="00EF1B28">
        <w:rPr>
          <w:rFonts w:ascii="Times New Roman" w:hAnsi="Times New Roman" w:cs="Times New Roman"/>
        </w:rPr>
        <w:br/>
        <w:t>D) Охранительную и стабилизационную.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27. Участие в соревновании (борьбе) за государственную власть, за ее удержание относится к</w:t>
      </w:r>
      <w:r w:rsidRPr="00EF1B28">
        <w:rPr>
          <w:rFonts w:ascii="Times New Roman" w:hAnsi="Times New Roman" w:cs="Times New Roman"/>
        </w:rPr>
        <w:t xml:space="preserve"> </w:t>
      </w:r>
      <w:r w:rsidRPr="00EF1B28">
        <w:rPr>
          <w:rFonts w:ascii="Times New Roman" w:hAnsi="Times New Roman" w:cs="Times New Roman"/>
          <w:b/>
        </w:rPr>
        <w:t>следующей функции политической партии: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К программной;</w:t>
      </w:r>
      <w:r w:rsidRPr="00EF1B28">
        <w:rPr>
          <w:rFonts w:ascii="Times New Roman" w:hAnsi="Times New Roman" w:cs="Times New Roman"/>
        </w:rPr>
        <w:br/>
        <w:t>B) К идеологической;</w:t>
      </w:r>
      <w:r w:rsidRPr="00EF1B28">
        <w:rPr>
          <w:rFonts w:ascii="Times New Roman" w:hAnsi="Times New Roman" w:cs="Times New Roman"/>
        </w:rPr>
        <w:br/>
        <w:t>C) К властно-практической;</w:t>
      </w:r>
      <w:r w:rsidRPr="00EF1B28">
        <w:rPr>
          <w:rFonts w:ascii="Times New Roman" w:hAnsi="Times New Roman" w:cs="Times New Roman"/>
        </w:rPr>
        <w:br/>
        <w:t>D) К властно-конкурентной;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28. Система государственных органов и учреждений, при помощи которых обеспечивается</w:t>
      </w:r>
      <w:r w:rsidRPr="00EF1B28">
        <w:rPr>
          <w:rFonts w:ascii="Times New Roman" w:hAnsi="Times New Roman" w:cs="Times New Roman"/>
        </w:rPr>
        <w:t xml:space="preserve"> </w:t>
      </w:r>
      <w:r w:rsidRPr="00EF1B28">
        <w:rPr>
          <w:rFonts w:ascii="Times New Roman" w:hAnsi="Times New Roman" w:cs="Times New Roman"/>
          <w:b/>
        </w:rPr>
        <w:t>выполнение внутренних и внешних функций государства, называется: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Формой правления;</w:t>
      </w:r>
      <w:r w:rsidRPr="00EF1B28">
        <w:rPr>
          <w:rFonts w:ascii="Times New Roman" w:hAnsi="Times New Roman" w:cs="Times New Roman"/>
        </w:rPr>
        <w:br/>
        <w:t>B) Правительством;</w:t>
      </w:r>
      <w:r w:rsidRPr="00EF1B28">
        <w:rPr>
          <w:rFonts w:ascii="Times New Roman" w:hAnsi="Times New Roman" w:cs="Times New Roman"/>
        </w:rPr>
        <w:br/>
        <w:t>C) Механизмом государства;</w:t>
      </w:r>
      <w:r w:rsidRPr="00EF1B28">
        <w:rPr>
          <w:rFonts w:ascii="Times New Roman" w:hAnsi="Times New Roman" w:cs="Times New Roman"/>
        </w:rPr>
        <w:br/>
        <w:t>D) Политической системой.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29. Орган государственной власти, который вправе вводить на территории РФ или в отдельных ее</w:t>
      </w:r>
      <w:r w:rsidRPr="00EF1B28">
        <w:rPr>
          <w:rFonts w:ascii="Times New Roman" w:hAnsi="Times New Roman" w:cs="Times New Roman"/>
        </w:rPr>
        <w:t xml:space="preserve"> </w:t>
      </w:r>
      <w:r w:rsidRPr="00EF1B28">
        <w:rPr>
          <w:rFonts w:ascii="Times New Roman" w:hAnsi="Times New Roman" w:cs="Times New Roman"/>
          <w:b/>
        </w:rPr>
        <w:t>местностях чрезвычайное положение, называется: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Совет Безопасности;</w:t>
      </w:r>
      <w:r w:rsidRPr="00EF1B28">
        <w:rPr>
          <w:rFonts w:ascii="Times New Roman" w:hAnsi="Times New Roman" w:cs="Times New Roman"/>
        </w:rPr>
        <w:br/>
        <w:t>B) Министерство внутренних дел;</w:t>
      </w:r>
      <w:r w:rsidRPr="00EF1B28">
        <w:rPr>
          <w:rFonts w:ascii="Times New Roman" w:hAnsi="Times New Roman" w:cs="Times New Roman"/>
        </w:rPr>
        <w:br/>
        <w:t>C) Президент РФ;</w:t>
      </w:r>
      <w:r w:rsidRPr="00EF1B28">
        <w:rPr>
          <w:rFonts w:ascii="Times New Roman" w:hAnsi="Times New Roman" w:cs="Times New Roman"/>
        </w:rPr>
        <w:br/>
        <w:t>D) Правительство РФ.</w:t>
      </w:r>
    </w:p>
    <w:p w:rsidR="00F667CE" w:rsidRPr="00EF1B28" w:rsidRDefault="00F667CE" w:rsidP="00F667CE">
      <w:pPr>
        <w:rPr>
          <w:rFonts w:ascii="Times New Roman" w:hAnsi="Times New Roman" w:cs="Times New Roman"/>
        </w:rPr>
      </w:pPr>
      <w:r w:rsidRPr="00EF1B28">
        <w:rPr>
          <w:rFonts w:ascii="Times New Roman" w:hAnsi="Times New Roman" w:cs="Times New Roman"/>
          <w:b/>
        </w:rPr>
        <w:t>30. В теоретический оборот категорию «правовое государство» впервые ввел:</w:t>
      </w:r>
      <w:r w:rsidRPr="00EF1B28">
        <w:rPr>
          <w:rFonts w:ascii="Times New Roman" w:hAnsi="Times New Roman" w:cs="Times New Roman"/>
          <w:b/>
        </w:rPr>
        <w:br/>
      </w:r>
      <w:r w:rsidRPr="00EF1B28">
        <w:rPr>
          <w:rFonts w:ascii="Times New Roman" w:hAnsi="Times New Roman" w:cs="Times New Roman"/>
        </w:rPr>
        <w:t>A) Платон;</w:t>
      </w:r>
      <w:r w:rsidRPr="00EF1B28">
        <w:rPr>
          <w:rFonts w:ascii="Times New Roman" w:hAnsi="Times New Roman" w:cs="Times New Roman"/>
        </w:rPr>
        <w:br/>
      </w:r>
      <w:r w:rsidRPr="00EF1B28">
        <w:rPr>
          <w:rFonts w:ascii="Times New Roman" w:hAnsi="Times New Roman" w:cs="Times New Roman"/>
        </w:rPr>
        <w:lastRenderedPageBreak/>
        <w:t>B) Ж.- Ж. Руссо;</w:t>
      </w:r>
      <w:r w:rsidRPr="00EF1B28">
        <w:rPr>
          <w:rFonts w:ascii="Times New Roman" w:hAnsi="Times New Roman" w:cs="Times New Roman"/>
        </w:rPr>
        <w:br/>
        <w:t xml:space="preserve">C) К. </w:t>
      </w:r>
      <w:proofErr w:type="spellStart"/>
      <w:r w:rsidRPr="00EF1B28">
        <w:rPr>
          <w:rFonts w:ascii="Times New Roman" w:hAnsi="Times New Roman" w:cs="Times New Roman"/>
        </w:rPr>
        <w:t>Велькер</w:t>
      </w:r>
      <w:proofErr w:type="spellEnd"/>
      <w:r w:rsidRPr="00EF1B28">
        <w:rPr>
          <w:rFonts w:ascii="Times New Roman" w:hAnsi="Times New Roman" w:cs="Times New Roman"/>
        </w:rPr>
        <w:t>;</w:t>
      </w:r>
      <w:r w:rsidRPr="00EF1B28">
        <w:rPr>
          <w:rFonts w:ascii="Times New Roman" w:hAnsi="Times New Roman" w:cs="Times New Roman"/>
        </w:rPr>
        <w:br/>
        <w:t>D) Г. Гегель;</w:t>
      </w:r>
    </w:p>
    <w:sectPr w:rsidR="00F667CE" w:rsidRPr="00EF1B28" w:rsidSect="003F5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1B15"/>
    <w:rsid w:val="0006032B"/>
    <w:rsid w:val="002C039C"/>
    <w:rsid w:val="003F5132"/>
    <w:rsid w:val="00596939"/>
    <w:rsid w:val="00B40A56"/>
    <w:rsid w:val="00D945C0"/>
    <w:rsid w:val="00EF1B28"/>
    <w:rsid w:val="00F667CE"/>
    <w:rsid w:val="00FA1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D3444-4E11-4C05-9784-FF830C10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5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CE"/>
    <w:pPr>
      <w:ind w:left="720"/>
      <w:contextualSpacing/>
    </w:pPr>
  </w:style>
  <w:style w:type="table" w:styleId="a4">
    <w:name w:val="Table Grid"/>
    <w:basedOn w:val="a1"/>
    <w:uiPriority w:val="39"/>
    <w:rsid w:val="00F66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945C0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Professional</cp:lastModifiedBy>
  <cp:revision>6</cp:revision>
  <dcterms:created xsi:type="dcterms:W3CDTF">2024-01-28T06:41:00Z</dcterms:created>
  <dcterms:modified xsi:type="dcterms:W3CDTF">2024-07-30T10:52:00Z</dcterms:modified>
</cp:coreProperties>
</file>